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D572" w14:textId="77777777" w:rsidR="00C978B4" w:rsidRDefault="00C978B4" w:rsidP="009E1F65">
      <w:pPr>
        <w:jc w:val="center"/>
        <w:rPr>
          <w:rFonts w:ascii="Arial" w:hAnsi="Arial" w:cs="Arial"/>
          <w:sz w:val="22"/>
          <w:szCs w:val="22"/>
        </w:rPr>
      </w:pPr>
    </w:p>
    <w:p w14:paraId="10707236" w14:textId="368DC510" w:rsidR="0031428A" w:rsidRDefault="009E1F65" w:rsidP="009E1F65">
      <w:pPr>
        <w:jc w:val="center"/>
        <w:rPr>
          <w:rFonts w:ascii="Arial" w:hAnsi="Arial" w:cs="Arial"/>
          <w:b/>
        </w:rPr>
      </w:pPr>
      <w:r w:rsidRPr="0031428A">
        <w:rPr>
          <w:rFonts w:ascii="Arial" w:hAnsi="Arial" w:cs="Arial"/>
          <w:sz w:val="22"/>
          <w:szCs w:val="22"/>
        </w:rPr>
        <w:t>.</w:t>
      </w:r>
      <w:r w:rsidRPr="0031428A">
        <w:rPr>
          <w:rFonts w:ascii="Arial" w:hAnsi="Arial" w:cs="Arial"/>
          <w:b/>
        </w:rPr>
        <w:t xml:space="preserve"> </w:t>
      </w:r>
      <w:bookmarkStart w:id="0" w:name="_Hlk105743896"/>
      <w:r w:rsidR="0031428A" w:rsidRPr="0031428A">
        <w:rPr>
          <w:rFonts w:ascii="Arial" w:hAnsi="Arial" w:cs="Arial"/>
          <w:b/>
        </w:rPr>
        <w:t xml:space="preserve">Town of Blue Hill </w:t>
      </w:r>
    </w:p>
    <w:p w14:paraId="00C77938" w14:textId="0633E8A3" w:rsidR="009E1F65" w:rsidRPr="003B66BF" w:rsidRDefault="009E1F65" w:rsidP="009E1F65">
      <w:pPr>
        <w:jc w:val="center"/>
        <w:rPr>
          <w:rFonts w:ascii="Arial" w:hAnsi="Arial" w:cs="Arial"/>
          <w:b/>
          <w:color w:val="FF0000"/>
        </w:rPr>
      </w:pPr>
      <w:r w:rsidRPr="003B66BF">
        <w:rPr>
          <w:rFonts w:ascii="Arial" w:hAnsi="Arial" w:cs="Arial"/>
          <w:b/>
        </w:rPr>
        <w:t>Select</w:t>
      </w:r>
      <w:r w:rsidR="0031428A">
        <w:rPr>
          <w:rFonts w:ascii="Arial" w:hAnsi="Arial" w:cs="Arial"/>
          <w:b/>
        </w:rPr>
        <w:t xml:space="preserve"> Board</w:t>
      </w:r>
      <w:r w:rsidRPr="003B66BF">
        <w:rPr>
          <w:rFonts w:ascii="Arial" w:hAnsi="Arial" w:cs="Arial"/>
          <w:b/>
        </w:rPr>
        <w:t xml:space="preserve"> Meeting</w:t>
      </w:r>
      <w:bookmarkEnd w:id="0"/>
    </w:p>
    <w:p w14:paraId="7F820E64" w14:textId="18E2240D" w:rsidR="009E1F65" w:rsidRPr="00006163" w:rsidRDefault="009E1F65" w:rsidP="009E1F65">
      <w:pPr>
        <w:jc w:val="center"/>
        <w:rPr>
          <w:rFonts w:ascii="Arial" w:hAnsi="Arial" w:cs="Arial"/>
          <w:bCs/>
        </w:rPr>
      </w:pPr>
      <w:r w:rsidRPr="00006163">
        <w:rPr>
          <w:rFonts w:ascii="Arial" w:hAnsi="Arial" w:cs="Arial"/>
          <w:bCs/>
        </w:rPr>
        <w:t xml:space="preserve">Monday June 27, </w:t>
      </w:r>
      <w:r w:rsidR="00C978B4" w:rsidRPr="00006163">
        <w:rPr>
          <w:rFonts w:ascii="Arial" w:hAnsi="Arial" w:cs="Arial"/>
          <w:bCs/>
        </w:rPr>
        <w:t>2022,</w:t>
      </w:r>
      <w:r w:rsidRPr="00006163">
        <w:rPr>
          <w:rFonts w:ascii="Arial" w:hAnsi="Arial" w:cs="Arial"/>
          <w:bCs/>
        </w:rPr>
        <w:t xml:space="preserve"> at 5:30 PM</w:t>
      </w:r>
    </w:p>
    <w:p w14:paraId="3B6F033F" w14:textId="44DA3DEC" w:rsidR="009E1F65" w:rsidRPr="00006163" w:rsidRDefault="009E1F65" w:rsidP="009E1F65">
      <w:pPr>
        <w:jc w:val="center"/>
        <w:rPr>
          <w:rFonts w:ascii="Arial" w:hAnsi="Arial" w:cs="Arial"/>
          <w:bCs/>
        </w:rPr>
      </w:pPr>
      <w:bookmarkStart w:id="1" w:name="_Hlk105744024"/>
      <w:r w:rsidRPr="00006163">
        <w:rPr>
          <w:rFonts w:ascii="Arial" w:hAnsi="Arial" w:cs="Arial"/>
          <w:bCs/>
        </w:rPr>
        <w:t xml:space="preserve">Town Office </w:t>
      </w:r>
    </w:p>
    <w:bookmarkEnd w:id="1"/>
    <w:p w14:paraId="2CDC6313" w14:textId="77777777" w:rsidR="009E1F65" w:rsidRPr="00C66212" w:rsidRDefault="009E1F65" w:rsidP="00C66212">
      <w:r w:rsidRPr="00C66212">
        <w:t xml:space="preserve"> </w:t>
      </w:r>
    </w:p>
    <w:p w14:paraId="1DD1ABEB" w14:textId="388831C9" w:rsidR="009E1F65" w:rsidRPr="000E785C" w:rsidRDefault="009E1F65" w:rsidP="00C66212">
      <w:pPr>
        <w:rPr>
          <w:rFonts w:asciiTheme="minorHAnsi" w:hAnsiTheme="minorHAnsi" w:cstheme="minorHAnsi"/>
          <w:bCs/>
          <w:sz w:val="22"/>
          <w:szCs w:val="22"/>
        </w:rPr>
      </w:pPr>
      <w:r w:rsidRPr="000E785C">
        <w:rPr>
          <w:rFonts w:asciiTheme="minorHAnsi" w:hAnsiTheme="minorHAnsi" w:cstheme="minorHAnsi"/>
          <w:bCs/>
          <w:sz w:val="22"/>
          <w:szCs w:val="22"/>
        </w:rPr>
        <w:t>Call Select</w:t>
      </w:r>
      <w:r w:rsidR="0031428A">
        <w:rPr>
          <w:rFonts w:asciiTheme="minorHAnsi" w:hAnsiTheme="minorHAnsi" w:cstheme="minorHAnsi"/>
          <w:bCs/>
          <w:sz w:val="22"/>
          <w:szCs w:val="22"/>
        </w:rPr>
        <w:t xml:space="preserve"> Board </w:t>
      </w:r>
      <w:r w:rsidRPr="000E785C">
        <w:rPr>
          <w:rFonts w:asciiTheme="minorHAnsi" w:hAnsiTheme="minorHAnsi" w:cstheme="minorHAnsi"/>
          <w:bCs/>
          <w:sz w:val="22"/>
          <w:szCs w:val="22"/>
        </w:rPr>
        <w:t>Meeting to Order</w:t>
      </w:r>
      <w:r w:rsidR="00C978B4">
        <w:rPr>
          <w:rFonts w:asciiTheme="minorHAnsi" w:hAnsiTheme="minorHAnsi" w:cstheme="minorHAnsi"/>
          <w:bCs/>
          <w:sz w:val="22"/>
          <w:szCs w:val="22"/>
        </w:rPr>
        <w:t xml:space="preserve"> at 5:30pm</w:t>
      </w:r>
    </w:p>
    <w:p w14:paraId="628017E2" w14:textId="4378CE74" w:rsidR="009E1F65" w:rsidRPr="000E785C" w:rsidRDefault="0022597D" w:rsidP="00C66212">
      <w:pPr>
        <w:rPr>
          <w:rFonts w:asciiTheme="minorHAnsi" w:hAnsiTheme="minorHAnsi" w:cstheme="minorHAnsi"/>
          <w:bCs/>
          <w:sz w:val="22"/>
          <w:szCs w:val="22"/>
        </w:rPr>
      </w:pPr>
      <w:r w:rsidRPr="000E785C">
        <w:rPr>
          <w:rFonts w:asciiTheme="minorHAnsi" w:hAnsiTheme="minorHAnsi" w:cstheme="minorHAnsi"/>
          <w:bCs/>
          <w:sz w:val="22"/>
          <w:szCs w:val="22"/>
        </w:rPr>
        <w:t xml:space="preserve">1.  </w:t>
      </w:r>
      <w:r w:rsidR="002D3639">
        <w:rPr>
          <w:rFonts w:asciiTheme="minorHAnsi" w:hAnsiTheme="minorHAnsi" w:cstheme="minorHAnsi"/>
          <w:bCs/>
          <w:sz w:val="22"/>
          <w:szCs w:val="22"/>
        </w:rPr>
        <w:t>Roll Call- E. Best, B. Smythe, S. Dooley, J. Dow (remotely), Lyndsey Dow; town clerk, Joe Hayes; Interim TA, Martin Conant; CEO and various members of the public in person and remotely.</w:t>
      </w:r>
      <w:r w:rsidR="009E1F65" w:rsidRPr="000E785C">
        <w:rPr>
          <w:rFonts w:asciiTheme="minorHAnsi" w:hAnsiTheme="minorHAnsi" w:cstheme="minorHAnsi"/>
          <w:bCs/>
          <w:sz w:val="22"/>
          <w:szCs w:val="22"/>
        </w:rPr>
        <w:tab/>
      </w:r>
    </w:p>
    <w:p w14:paraId="67211230" w14:textId="551C0CD1" w:rsidR="009E1F65" w:rsidRPr="000E785C" w:rsidRDefault="000E785C" w:rsidP="00C6621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9E1F65" w:rsidRPr="000E785C">
        <w:rPr>
          <w:rFonts w:asciiTheme="minorHAnsi" w:hAnsiTheme="minorHAnsi" w:cstheme="minorHAnsi"/>
          <w:bCs/>
          <w:sz w:val="22"/>
          <w:szCs w:val="22"/>
        </w:rPr>
        <w:t>.  Approve Select Board Meeting Minutes of June 13,</w:t>
      </w:r>
      <w:r w:rsidR="003142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1F65" w:rsidRPr="000E785C">
        <w:rPr>
          <w:rFonts w:asciiTheme="minorHAnsi" w:hAnsiTheme="minorHAnsi" w:cstheme="minorHAnsi"/>
          <w:bCs/>
          <w:sz w:val="22"/>
          <w:szCs w:val="22"/>
        </w:rPr>
        <w:t>2022</w:t>
      </w:r>
      <w:r w:rsidR="002D3639">
        <w:rPr>
          <w:rFonts w:asciiTheme="minorHAnsi" w:hAnsiTheme="minorHAnsi" w:cstheme="minorHAnsi"/>
          <w:bCs/>
          <w:sz w:val="22"/>
          <w:szCs w:val="22"/>
        </w:rPr>
        <w:t>- Approved 4-0</w:t>
      </w:r>
    </w:p>
    <w:p w14:paraId="7AC3BA83" w14:textId="31320302" w:rsidR="009E1F65" w:rsidRPr="000E785C" w:rsidRDefault="00E95B8C" w:rsidP="00C6621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="00454AFF" w:rsidRPr="000E785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1F65" w:rsidRPr="000E785C">
        <w:rPr>
          <w:rFonts w:asciiTheme="minorHAnsi" w:hAnsiTheme="minorHAnsi" w:cstheme="minorHAnsi"/>
          <w:bCs/>
          <w:sz w:val="22"/>
          <w:szCs w:val="22"/>
        </w:rPr>
        <w:t>Department Reports:</w:t>
      </w:r>
    </w:p>
    <w:p w14:paraId="41D73631" w14:textId="1224E8C5" w:rsidR="009E1F65" w:rsidRPr="000E785C" w:rsidRDefault="009E1F65" w:rsidP="00C66212">
      <w:pPr>
        <w:rPr>
          <w:rFonts w:asciiTheme="minorHAnsi" w:hAnsiTheme="minorHAnsi" w:cstheme="minorHAnsi"/>
          <w:bCs/>
          <w:sz w:val="22"/>
          <w:szCs w:val="22"/>
        </w:rPr>
      </w:pPr>
      <w:r w:rsidRPr="000E785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2597D" w:rsidRPr="000E785C">
        <w:rPr>
          <w:rFonts w:asciiTheme="minorHAnsi" w:hAnsiTheme="minorHAnsi" w:cstheme="minorHAnsi"/>
          <w:bCs/>
          <w:sz w:val="22"/>
          <w:szCs w:val="22"/>
        </w:rPr>
        <w:tab/>
      </w:r>
      <w:r w:rsidR="00E21E30">
        <w:rPr>
          <w:rFonts w:asciiTheme="minorHAnsi" w:hAnsiTheme="minorHAnsi" w:cstheme="minorHAnsi"/>
          <w:bCs/>
          <w:sz w:val="22"/>
          <w:szCs w:val="22"/>
        </w:rPr>
        <w:t xml:space="preserve">a. </w:t>
      </w:r>
      <w:r w:rsidRPr="000E785C">
        <w:rPr>
          <w:rFonts w:asciiTheme="minorHAnsi" w:hAnsiTheme="minorHAnsi" w:cstheme="minorHAnsi"/>
          <w:bCs/>
          <w:sz w:val="22"/>
          <w:szCs w:val="22"/>
        </w:rPr>
        <w:t>Interim Town administrators report</w:t>
      </w:r>
      <w:r w:rsidR="00C016BE">
        <w:rPr>
          <w:rFonts w:asciiTheme="minorHAnsi" w:hAnsiTheme="minorHAnsi" w:cstheme="minorHAnsi"/>
          <w:bCs/>
          <w:sz w:val="22"/>
          <w:szCs w:val="22"/>
        </w:rPr>
        <w:t>- Reviewed his weekly report</w:t>
      </w:r>
    </w:p>
    <w:p w14:paraId="7846C05A" w14:textId="07DAB311" w:rsidR="009E1F65" w:rsidRPr="000E785C" w:rsidRDefault="00E21E30" w:rsidP="00E95B8C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b. </w:t>
      </w:r>
      <w:r w:rsidR="009E1F65" w:rsidRPr="000E785C">
        <w:rPr>
          <w:rFonts w:asciiTheme="minorHAnsi" w:hAnsiTheme="minorHAnsi" w:cstheme="minorHAnsi"/>
          <w:bCs/>
          <w:sz w:val="22"/>
          <w:szCs w:val="22"/>
        </w:rPr>
        <w:t xml:space="preserve">CEO </w:t>
      </w:r>
      <w:r w:rsidR="009765D9" w:rsidRPr="000E785C">
        <w:rPr>
          <w:rFonts w:asciiTheme="minorHAnsi" w:hAnsiTheme="minorHAnsi" w:cstheme="minorHAnsi"/>
          <w:bCs/>
          <w:sz w:val="22"/>
          <w:szCs w:val="22"/>
        </w:rPr>
        <w:t>Building Fee Schedule</w:t>
      </w:r>
      <w:r w:rsidR="0049708F" w:rsidRPr="000E785C">
        <w:rPr>
          <w:rFonts w:asciiTheme="minorHAnsi" w:hAnsiTheme="minorHAnsi" w:cstheme="minorHAnsi"/>
          <w:bCs/>
          <w:sz w:val="22"/>
          <w:szCs w:val="22"/>
        </w:rPr>
        <w:t xml:space="preserve"> presentation</w:t>
      </w:r>
      <w:r w:rsidR="00C016BE">
        <w:rPr>
          <w:rFonts w:asciiTheme="minorHAnsi" w:hAnsiTheme="minorHAnsi" w:cstheme="minorHAnsi"/>
          <w:bCs/>
          <w:sz w:val="22"/>
          <w:szCs w:val="22"/>
        </w:rPr>
        <w:t>- Martin submitted his proposed fee schedule for building permits.</w:t>
      </w:r>
    </w:p>
    <w:p w14:paraId="7C5F1E7D" w14:textId="25B5F6A7" w:rsidR="009E1F65" w:rsidRPr="000E785C" w:rsidRDefault="009E1F65" w:rsidP="00E95B8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sz w:val="22"/>
          <w:szCs w:val="22"/>
        </w:rPr>
      </w:pPr>
      <w:bookmarkStart w:id="2" w:name="_Hlk106020378"/>
      <w:r w:rsidRPr="000E785C"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</w:t>
      </w:r>
      <w:r w:rsidR="007343D7">
        <w:rPr>
          <w:rFonts w:asciiTheme="minorHAnsi" w:hAnsiTheme="minorHAnsi" w:cstheme="minorHAnsi"/>
          <w:sz w:val="22"/>
          <w:szCs w:val="22"/>
        </w:rPr>
        <w:t>-------------------------------------</w:t>
      </w:r>
      <w:r w:rsidRPr="000E785C">
        <w:rPr>
          <w:rFonts w:asciiTheme="minorHAnsi" w:hAnsiTheme="minorHAnsi" w:cstheme="minorHAnsi"/>
          <w:sz w:val="22"/>
          <w:szCs w:val="22"/>
        </w:rPr>
        <w:t>-------------</w:t>
      </w:r>
    </w:p>
    <w:bookmarkEnd w:id="2"/>
    <w:p w14:paraId="3BEE2EB0" w14:textId="13657959" w:rsidR="009E1F65" w:rsidRPr="007343D7" w:rsidRDefault="004A6707" w:rsidP="00E21E3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43D7">
        <w:rPr>
          <w:rFonts w:asciiTheme="minorHAnsi" w:hAnsiTheme="minorHAnsi" w:cstheme="minorHAnsi"/>
          <w:b/>
          <w:bCs/>
          <w:sz w:val="22"/>
          <w:szCs w:val="22"/>
        </w:rPr>
        <w:t>Liquor License Public Hearing</w:t>
      </w:r>
      <w:r w:rsidR="007D1A85" w:rsidRPr="007343D7">
        <w:rPr>
          <w:rFonts w:asciiTheme="minorHAnsi" w:hAnsiTheme="minorHAnsi" w:cstheme="minorHAnsi"/>
          <w:b/>
          <w:bCs/>
          <w:sz w:val="22"/>
          <w:szCs w:val="22"/>
        </w:rPr>
        <w:t xml:space="preserve"> &amp; Special Amusement Permit</w:t>
      </w:r>
      <w:r w:rsidR="000A148F" w:rsidRPr="007343D7">
        <w:rPr>
          <w:rFonts w:asciiTheme="minorHAnsi" w:hAnsiTheme="minorHAnsi" w:cstheme="minorHAnsi"/>
          <w:b/>
          <w:bCs/>
          <w:sz w:val="22"/>
          <w:szCs w:val="22"/>
        </w:rPr>
        <w:t xml:space="preserve"> 5:45pm</w:t>
      </w:r>
    </w:p>
    <w:p w14:paraId="461761A4" w14:textId="6C14386A" w:rsidR="00E21E30" w:rsidRDefault="004A6707" w:rsidP="00E21E3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43D7">
        <w:rPr>
          <w:rFonts w:asciiTheme="minorHAnsi" w:hAnsiTheme="minorHAnsi" w:cstheme="minorHAnsi"/>
          <w:b/>
          <w:bCs/>
          <w:sz w:val="22"/>
          <w:szCs w:val="22"/>
        </w:rPr>
        <w:t>Blue Hill B&amp;B D.B.A</w:t>
      </w:r>
      <w:r w:rsidR="007D1A85" w:rsidRPr="007343D7">
        <w:rPr>
          <w:rFonts w:asciiTheme="minorHAnsi" w:hAnsiTheme="minorHAnsi" w:cstheme="minorHAnsi"/>
          <w:b/>
          <w:bCs/>
          <w:sz w:val="22"/>
          <w:szCs w:val="22"/>
        </w:rPr>
        <w:t xml:space="preserve"> Blue Hill Inn</w:t>
      </w:r>
    </w:p>
    <w:p w14:paraId="5EC51EE9" w14:textId="4B3FB9C5" w:rsidR="00C016BE" w:rsidRDefault="00C016BE" w:rsidP="00E21E3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6C68E56" w14:textId="6CF6776D" w:rsidR="00C016BE" w:rsidRPr="00C016BE" w:rsidRDefault="00C016BE" w:rsidP="00E21E3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Open public hearing for Blue Hill B&amp;B D/B/A Blue Hill Inn liquor license and special amusement permits. No proponents or opponents. Being none, hearing is closed. Approval of both applications 4-0</w:t>
      </w:r>
    </w:p>
    <w:p w14:paraId="7FA669A7" w14:textId="0BEE46C8" w:rsidR="009E1F65" w:rsidRPr="000E785C" w:rsidRDefault="009E1F65" w:rsidP="009E1F65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0E785C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40C8F949" w14:textId="77777777" w:rsidR="009E1F65" w:rsidRPr="00647037" w:rsidRDefault="009E1F65" w:rsidP="009E1F65">
      <w:pPr>
        <w:tabs>
          <w:tab w:val="left" w:pos="0"/>
          <w:tab w:val="left" w:pos="63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bCs/>
          <w:sz w:val="22"/>
          <w:szCs w:val="22"/>
        </w:rPr>
      </w:pPr>
      <w:r w:rsidRPr="00647037">
        <w:rPr>
          <w:rFonts w:asciiTheme="minorHAnsi" w:hAnsiTheme="minorHAnsi" w:cstheme="minorHAnsi"/>
          <w:bCs/>
          <w:sz w:val="22"/>
          <w:szCs w:val="22"/>
          <w:u w:val="single"/>
        </w:rPr>
        <w:t>Old Business</w:t>
      </w:r>
      <w:r w:rsidRPr="00647037">
        <w:rPr>
          <w:rFonts w:asciiTheme="minorHAnsi" w:hAnsiTheme="minorHAnsi" w:cstheme="minorHAnsi"/>
          <w:bCs/>
          <w:sz w:val="22"/>
          <w:szCs w:val="22"/>
        </w:rPr>
        <w:t>:</w:t>
      </w:r>
    </w:p>
    <w:p w14:paraId="41946CB7" w14:textId="468D5A6A" w:rsidR="00B92F0F" w:rsidRPr="00647037" w:rsidRDefault="00B92F0F" w:rsidP="00647037">
      <w:pPr>
        <w:pStyle w:val="ListParagraph"/>
        <w:numPr>
          <w:ilvl w:val="0"/>
          <w:numId w:val="11"/>
        </w:numPr>
        <w:shd w:val="clear" w:color="auto" w:fill="FFFFFF"/>
        <w:ind w:left="180" w:hanging="180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>Roads</w:t>
      </w:r>
    </w:p>
    <w:p w14:paraId="761B7D39" w14:textId="50A9AD50" w:rsidR="00B92F0F" w:rsidRPr="00B92F0F" w:rsidRDefault="007E77C7" w:rsidP="002B26C4">
      <w:pPr>
        <w:shd w:val="clear" w:color="auto" w:fill="FFFFFF"/>
        <w:ind w:firstLine="720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a. 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>Update on Road resurfacing etc.</w:t>
      </w:r>
      <w:r w:rsidR="00261E6C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- Butler gave his review of the continued road work. Paving from Main </w:t>
      </w:r>
      <w:r w:rsidR="00A062E8">
        <w:rPr>
          <w:rFonts w:asciiTheme="minorHAnsi" w:hAnsiTheme="minorHAnsi" w:cstheme="minorHAnsi"/>
          <w:bCs/>
          <w:color w:val="201F1E"/>
          <w:sz w:val="22"/>
          <w:szCs w:val="22"/>
        </w:rPr>
        <w:t>St.</w:t>
      </w:r>
      <w:r w:rsidR="00261E6C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 at Pleasant up to the fairground should be completed at the end of July.</w:t>
      </w:r>
    </w:p>
    <w:p w14:paraId="179FDE42" w14:textId="4789653F" w:rsidR="00B92F0F" w:rsidRPr="00B92F0F" w:rsidRDefault="007E77C7" w:rsidP="002B26C4">
      <w:pPr>
        <w:shd w:val="clear" w:color="auto" w:fill="FFFFFF"/>
        <w:ind w:firstLine="720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>b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. </w:t>
      </w:r>
      <w:r w:rsidR="00261E6C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Butler attended a DOT meeting on the South St. sidewalk project. The </w:t>
      </w:r>
      <w:r w:rsidR="006325EA">
        <w:rPr>
          <w:rFonts w:asciiTheme="minorHAnsi" w:hAnsiTheme="minorHAnsi" w:cstheme="minorHAnsi"/>
          <w:bCs/>
          <w:color w:val="201F1E"/>
          <w:sz w:val="22"/>
          <w:szCs w:val="22"/>
        </w:rPr>
        <w:t>new sidewalks will go from First National Bank to Bay School.</w:t>
      </w:r>
    </w:p>
    <w:p w14:paraId="611DCB57" w14:textId="7E3D78DE" w:rsidR="00D27692" w:rsidRPr="00647037" w:rsidRDefault="007E77C7" w:rsidP="00D27692">
      <w:pPr>
        <w:shd w:val="clear" w:color="auto" w:fill="FFFFFF"/>
        <w:ind w:firstLine="720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>c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>. Update on Crosswalks and signage</w:t>
      </w:r>
      <w:r w:rsidR="003D1C01">
        <w:rPr>
          <w:rFonts w:asciiTheme="minorHAnsi" w:hAnsiTheme="minorHAnsi" w:cstheme="minorHAnsi"/>
          <w:bCs/>
          <w:color w:val="201F1E"/>
          <w:sz w:val="22"/>
          <w:szCs w:val="22"/>
        </w:rPr>
        <w:t>- Striping will continue as paving is complete. Butler is looking into new traffic signage in various locations around town, as well as options for flashing crosswalks signs.</w:t>
      </w:r>
    </w:p>
    <w:p w14:paraId="03DD4929" w14:textId="318A750A" w:rsidR="00B92F0F" w:rsidRPr="00B92F0F" w:rsidRDefault="00D27692" w:rsidP="00D27692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>2</w:t>
      </w:r>
      <w:r w:rsidR="003B3135"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>.</w:t>
      </w:r>
      <w:r w:rsidR="00C96944"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 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>Facilities</w:t>
      </w:r>
    </w:p>
    <w:p w14:paraId="5B4C507B" w14:textId="68DDA3FF" w:rsidR="00B92F0F" w:rsidRPr="00B92F0F" w:rsidRDefault="00C96944" w:rsidP="00C96944">
      <w:pPr>
        <w:shd w:val="clear" w:color="auto" w:fill="FFFFFF"/>
        <w:ind w:firstLine="720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a. 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>Update on Quotes for Front Steps and Columns</w:t>
      </w:r>
      <w:r w:rsidR="003D1C01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- There has been one quote received for the town hall step repair from Brian </w:t>
      </w:r>
      <w:proofErr w:type="spellStart"/>
      <w:r w:rsidR="003D1C01">
        <w:rPr>
          <w:rFonts w:asciiTheme="minorHAnsi" w:hAnsiTheme="minorHAnsi" w:cstheme="minorHAnsi"/>
          <w:bCs/>
          <w:color w:val="201F1E"/>
          <w:sz w:val="22"/>
          <w:szCs w:val="22"/>
        </w:rPr>
        <w:t>O’leary</w:t>
      </w:r>
      <w:proofErr w:type="spellEnd"/>
      <w:r w:rsidR="003D1C01">
        <w:rPr>
          <w:rFonts w:asciiTheme="minorHAnsi" w:hAnsiTheme="minorHAnsi" w:cstheme="minorHAnsi"/>
          <w:bCs/>
          <w:color w:val="201F1E"/>
          <w:sz w:val="22"/>
          <w:szCs w:val="22"/>
        </w:rPr>
        <w:t>.</w:t>
      </w:r>
      <w:r w:rsidR="006B7C30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 Butler will provide work order to the other Board Members.</w:t>
      </w:r>
    </w:p>
    <w:p w14:paraId="19B86D6E" w14:textId="2B0388F8" w:rsidR="00B92F0F" w:rsidRPr="00B92F0F" w:rsidRDefault="00C96944" w:rsidP="00C96944">
      <w:pPr>
        <w:shd w:val="clear" w:color="auto" w:fill="FFFFFF"/>
        <w:ind w:firstLine="720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>b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. </w:t>
      </w:r>
      <w:proofErr w:type="spellStart"/>
      <w:r w:rsidR="006B7C30">
        <w:rPr>
          <w:rFonts w:asciiTheme="minorHAnsi" w:hAnsiTheme="minorHAnsi" w:cstheme="minorHAnsi"/>
          <w:bCs/>
          <w:color w:val="201F1E"/>
          <w:sz w:val="22"/>
          <w:szCs w:val="22"/>
        </w:rPr>
        <w:t>Main</w:t>
      </w:r>
      <w:r w:rsidR="00AE3A34">
        <w:rPr>
          <w:rFonts w:asciiTheme="minorHAnsi" w:hAnsiTheme="minorHAnsi" w:cstheme="minorHAnsi"/>
          <w:bCs/>
          <w:color w:val="201F1E"/>
          <w:sz w:val="22"/>
          <w:szCs w:val="22"/>
        </w:rPr>
        <w:t>e</w:t>
      </w:r>
      <w:r w:rsidR="006B7C30">
        <w:rPr>
          <w:rFonts w:asciiTheme="minorHAnsi" w:hAnsiTheme="minorHAnsi" w:cstheme="minorHAnsi"/>
          <w:bCs/>
          <w:color w:val="201F1E"/>
          <w:sz w:val="22"/>
          <w:szCs w:val="22"/>
        </w:rPr>
        <w:t>ly</w:t>
      </w:r>
      <w:proofErr w:type="spellEnd"/>
      <w:r w:rsidR="006B7C30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 Vinal gave a quote to replace 5 windows in the town hall, they have lost their weathering seal. Will </w:t>
      </w:r>
      <w:proofErr w:type="gramStart"/>
      <w:r w:rsidR="006B7C30">
        <w:rPr>
          <w:rFonts w:asciiTheme="minorHAnsi" w:hAnsiTheme="minorHAnsi" w:cstheme="minorHAnsi"/>
          <w:bCs/>
          <w:color w:val="201F1E"/>
          <w:sz w:val="22"/>
          <w:szCs w:val="22"/>
        </w:rPr>
        <w:t>look into</w:t>
      </w:r>
      <w:proofErr w:type="gramEnd"/>
      <w:r w:rsidR="006B7C30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 efficiency Maine for the possibility </w:t>
      </w:r>
      <w:r w:rsidR="00B12C64">
        <w:rPr>
          <w:rFonts w:asciiTheme="minorHAnsi" w:hAnsiTheme="minorHAnsi" w:cstheme="minorHAnsi"/>
          <w:bCs/>
          <w:color w:val="201F1E"/>
          <w:sz w:val="22"/>
          <w:szCs w:val="22"/>
        </w:rPr>
        <w:t>of any rebate options</w:t>
      </w:r>
      <w:r w:rsidR="00FC7528">
        <w:rPr>
          <w:rFonts w:asciiTheme="minorHAnsi" w:hAnsiTheme="minorHAnsi" w:cstheme="minorHAnsi"/>
          <w:bCs/>
          <w:color w:val="201F1E"/>
          <w:sz w:val="22"/>
          <w:szCs w:val="22"/>
        </w:rPr>
        <w:t>.</w:t>
      </w:r>
    </w:p>
    <w:p w14:paraId="534ADA45" w14:textId="0E71EB7C" w:rsidR="00B92F0F" w:rsidRPr="00B92F0F" w:rsidRDefault="00C96944" w:rsidP="00B92F0F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3. 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>Public Safety</w:t>
      </w:r>
    </w:p>
    <w:p w14:paraId="16330F99" w14:textId="01BA592A" w:rsidR="000E785C" w:rsidRPr="00647037" w:rsidRDefault="00C96944" w:rsidP="00C96944">
      <w:pPr>
        <w:tabs>
          <w:tab w:val="left" w:pos="630"/>
        </w:tabs>
        <w:ind w:left="630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t>a.</w:t>
      </w:r>
      <w:r w:rsidR="00B92F0F" w:rsidRPr="00647037">
        <w:rPr>
          <w:rFonts w:asciiTheme="minorHAnsi" w:hAnsiTheme="minorHAnsi" w:cstheme="minorHAnsi"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t> Fire House: Matt</w:t>
      </w:r>
      <w:r w:rsidR="00B92F0F"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Dennison would like to conduct a fire house “tour</w:t>
      </w:r>
      <w:r w:rsidR="006B7C3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”- Tabled</w:t>
      </w:r>
    </w:p>
    <w:p w14:paraId="40FD2E76" w14:textId="6FF0E929" w:rsidR="000E785C" w:rsidRPr="00647037" w:rsidRDefault="00C96944" w:rsidP="00C96944">
      <w:pPr>
        <w:tabs>
          <w:tab w:val="left" w:pos="630"/>
        </w:tabs>
        <w:ind w:left="630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</w:pPr>
      <w:r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b.</w:t>
      </w:r>
      <w:r w:rsidR="00B92F0F"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 EMA Training: Need to ID good day(s)/Times to hold training in the near term. </w:t>
      </w:r>
      <w:r w:rsidR="00FC7528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– Tabled, Butler will arrange with Andrew Sankey</w:t>
      </w:r>
      <w:r w:rsidR="004A7B51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of Hancock County Emergency Management.</w:t>
      </w:r>
    </w:p>
    <w:p w14:paraId="4064E2FC" w14:textId="0709BF38" w:rsidR="009E1F65" w:rsidRPr="00647037" w:rsidRDefault="00C96944" w:rsidP="000E785C">
      <w:pPr>
        <w:tabs>
          <w:tab w:val="left" w:pos="630"/>
        </w:tabs>
        <w:ind w:left="630" w:hanging="630"/>
        <w:rPr>
          <w:rFonts w:asciiTheme="minorHAnsi" w:hAnsiTheme="minorHAnsi" w:cstheme="minorHAnsi"/>
          <w:sz w:val="22"/>
          <w:szCs w:val="22"/>
        </w:rPr>
      </w:pPr>
      <w:r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4. </w:t>
      </w:r>
      <w:r w:rsidR="00B92F0F"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Marine Resources (for Scott)</w:t>
      </w:r>
      <w:r w:rsidR="00B92F0F"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br/>
      </w:r>
      <w:r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a. </w:t>
      </w:r>
      <w:r w:rsidR="00B92F0F"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Update on Planks and related efforts</w:t>
      </w:r>
      <w:r w:rsidR="004A7B51">
        <w:rPr>
          <w:rFonts w:asciiTheme="minorHAnsi" w:hAnsiTheme="minorHAnsi" w:cstheme="minorHAnsi"/>
          <w:sz w:val="22"/>
          <w:szCs w:val="22"/>
        </w:rPr>
        <w:t>- 63 Planks will be delivered to the town wharf for replacement. RF Jordan will fit 25 per truck. The cost is estimated $150 per hour and may take two or three trucks to complete the task. Project to begin after 7/4</w:t>
      </w:r>
      <w:r w:rsidR="0009208B">
        <w:rPr>
          <w:rFonts w:asciiTheme="minorHAnsi" w:hAnsiTheme="minorHAnsi" w:cstheme="minorHAnsi"/>
          <w:sz w:val="22"/>
          <w:szCs w:val="22"/>
        </w:rPr>
        <w:t xml:space="preserve">. </w:t>
      </w:r>
      <w:r w:rsidR="00907EE2">
        <w:rPr>
          <w:rFonts w:asciiTheme="minorHAnsi" w:hAnsiTheme="minorHAnsi" w:cstheme="minorHAnsi"/>
          <w:sz w:val="22"/>
          <w:szCs w:val="22"/>
        </w:rPr>
        <w:t>Also,</w:t>
      </w:r>
      <w:r w:rsidR="0009208B">
        <w:rPr>
          <w:rFonts w:asciiTheme="minorHAnsi" w:hAnsiTheme="minorHAnsi" w:cstheme="minorHAnsi"/>
          <w:sz w:val="22"/>
          <w:szCs w:val="22"/>
        </w:rPr>
        <w:t xml:space="preserve"> the hoist at the town wharf is inoperable and a plan needs to be devised for replacement.</w:t>
      </w:r>
      <w:r w:rsidR="00613636" w:rsidRPr="00647037">
        <w:rPr>
          <w:rFonts w:asciiTheme="minorHAnsi" w:hAnsiTheme="minorHAnsi" w:cstheme="minorHAnsi"/>
          <w:sz w:val="22"/>
          <w:szCs w:val="22"/>
        </w:rPr>
        <w:tab/>
      </w:r>
      <w:r w:rsidR="00613636" w:rsidRPr="00647037">
        <w:rPr>
          <w:rFonts w:asciiTheme="minorHAnsi" w:hAnsiTheme="minorHAnsi" w:cstheme="minorHAnsi"/>
          <w:sz w:val="22"/>
          <w:szCs w:val="22"/>
        </w:rPr>
        <w:tab/>
      </w:r>
      <w:r w:rsidR="009E1F65" w:rsidRPr="00647037">
        <w:rPr>
          <w:rFonts w:asciiTheme="minorHAnsi" w:hAnsiTheme="minorHAnsi" w:cstheme="minorHAnsi"/>
          <w:sz w:val="22"/>
          <w:szCs w:val="22"/>
        </w:rPr>
        <w:tab/>
      </w:r>
    </w:p>
    <w:p w14:paraId="543420E8" w14:textId="5BACFF46" w:rsidR="007B5B88" w:rsidRPr="00647037" w:rsidRDefault="00E21E30" w:rsidP="00D83F90">
      <w:pPr>
        <w:tabs>
          <w:tab w:val="left" w:pos="630"/>
        </w:tabs>
        <w:rPr>
          <w:rFonts w:asciiTheme="minorHAnsi" w:hAnsiTheme="minorHAnsi" w:cstheme="minorHAnsi"/>
          <w:sz w:val="22"/>
          <w:szCs w:val="22"/>
        </w:rPr>
      </w:pPr>
      <w:r w:rsidRPr="00647037">
        <w:rPr>
          <w:rFonts w:asciiTheme="minorHAnsi" w:hAnsiTheme="minorHAnsi" w:cstheme="minorHAnsi"/>
          <w:sz w:val="22"/>
          <w:szCs w:val="22"/>
        </w:rPr>
        <w:t xml:space="preserve">5. </w:t>
      </w:r>
      <w:r w:rsidR="007B5B88" w:rsidRPr="00647037">
        <w:rPr>
          <w:rFonts w:asciiTheme="minorHAnsi" w:hAnsiTheme="minorHAnsi" w:cstheme="minorHAnsi"/>
          <w:sz w:val="22"/>
          <w:szCs w:val="22"/>
        </w:rPr>
        <w:t>Mowing Contract</w:t>
      </w:r>
      <w:r w:rsidR="00465CBF" w:rsidRPr="00647037">
        <w:rPr>
          <w:rFonts w:asciiTheme="minorHAnsi" w:hAnsiTheme="minorHAnsi" w:cstheme="minorHAnsi"/>
          <w:sz w:val="22"/>
          <w:szCs w:val="22"/>
        </w:rPr>
        <w:t xml:space="preserve"> Ellen</w:t>
      </w:r>
      <w:r w:rsidR="004A7B51">
        <w:rPr>
          <w:rFonts w:asciiTheme="minorHAnsi" w:hAnsiTheme="minorHAnsi" w:cstheme="minorHAnsi"/>
          <w:sz w:val="22"/>
          <w:szCs w:val="22"/>
        </w:rPr>
        <w:t xml:space="preserve">- The </w:t>
      </w:r>
      <w:r w:rsidR="00A062E8">
        <w:rPr>
          <w:rFonts w:asciiTheme="minorHAnsi" w:hAnsiTheme="minorHAnsi" w:cstheme="minorHAnsi"/>
          <w:sz w:val="22"/>
          <w:szCs w:val="22"/>
        </w:rPr>
        <w:t>mowing</w:t>
      </w:r>
      <w:r w:rsidR="004A7B51">
        <w:rPr>
          <w:rFonts w:asciiTheme="minorHAnsi" w:hAnsiTheme="minorHAnsi" w:cstheme="minorHAnsi"/>
          <w:sz w:val="22"/>
          <w:szCs w:val="22"/>
        </w:rPr>
        <w:t xml:space="preserve"> contractor has been spoken to about the complaints </w:t>
      </w:r>
      <w:r w:rsidR="00A062E8">
        <w:rPr>
          <w:rFonts w:asciiTheme="minorHAnsi" w:hAnsiTheme="minorHAnsi" w:cstheme="minorHAnsi"/>
          <w:sz w:val="22"/>
          <w:szCs w:val="22"/>
        </w:rPr>
        <w:t>at</w:t>
      </w:r>
      <w:r w:rsidR="004A7B51">
        <w:rPr>
          <w:rFonts w:asciiTheme="minorHAnsi" w:hAnsiTheme="minorHAnsi" w:cstheme="minorHAnsi"/>
          <w:sz w:val="22"/>
          <w:szCs w:val="22"/>
        </w:rPr>
        <w:t xml:space="preserve"> the cemeteries. </w:t>
      </w:r>
    </w:p>
    <w:p w14:paraId="231B1BEC" w14:textId="1FB5D0DB" w:rsidR="00285811" w:rsidRPr="000E785C" w:rsidRDefault="006D5B5D" w:rsidP="002D6547">
      <w:pPr>
        <w:tabs>
          <w:tab w:val="left" w:pos="6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9E1F65" w:rsidRPr="000E785C">
        <w:rPr>
          <w:rFonts w:asciiTheme="minorHAnsi" w:hAnsiTheme="minorHAnsi" w:cstheme="minorHAnsi"/>
          <w:sz w:val="22"/>
          <w:szCs w:val="22"/>
        </w:rPr>
        <w:t>.</w:t>
      </w:r>
      <w:r w:rsidR="00085962" w:rsidRPr="000E785C">
        <w:rPr>
          <w:rFonts w:asciiTheme="minorHAnsi" w:hAnsiTheme="minorHAnsi" w:cstheme="minorHAnsi"/>
          <w:sz w:val="22"/>
          <w:szCs w:val="22"/>
        </w:rPr>
        <w:t xml:space="preserve"> </w:t>
      </w:r>
      <w:r w:rsidR="009E1F65" w:rsidRPr="000E785C">
        <w:rPr>
          <w:rFonts w:asciiTheme="minorHAnsi" w:hAnsiTheme="minorHAnsi" w:cstheme="minorHAnsi"/>
          <w:sz w:val="22"/>
          <w:szCs w:val="22"/>
        </w:rPr>
        <w:t xml:space="preserve">Discuss action on </w:t>
      </w:r>
      <w:r w:rsidR="00482099" w:rsidRPr="000E785C">
        <w:rPr>
          <w:rFonts w:asciiTheme="minorHAnsi" w:hAnsiTheme="minorHAnsi" w:cstheme="minorHAnsi"/>
          <w:sz w:val="22"/>
          <w:szCs w:val="22"/>
        </w:rPr>
        <w:t>close</w:t>
      </w:r>
      <w:r w:rsidR="009E1F65" w:rsidRPr="000E785C">
        <w:rPr>
          <w:rFonts w:asciiTheme="minorHAnsi" w:hAnsiTheme="minorHAnsi" w:cstheme="minorHAnsi"/>
          <w:sz w:val="22"/>
          <w:szCs w:val="22"/>
        </w:rPr>
        <w:t xml:space="preserve"> out of the 2019 CDBG Public Service Grant </w:t>
      </w:r>
      <w:r w:rsidR="003575EB">
        <w:rPr>
          <w:rFonts w:asciiTheme="minorHAnsi" w:hAnsiTheme="minorHAnsi" w:cstheme="minorHAnsi"/>
          <w:sz w:val="22"/>
          <w:szCs w:val="22"/>
        </w:rPr>
        <w:t xml:space="preserve">- Grant funding opportunity has lapsed. </w:t>
      </w:r>
      <w:r w:rsidR="00A062E8">
        <w:rPr>
          <w:rFonts w:asciiTheme="minorHAnsi" w:hAnsiTheme="minorHAnsi" w:cstheme="minorHAnsi"/>
          <w:sz w:val="22"/>
          <w:szCs w:val="22"/>
        </w:rPr>
        <w:t xml:space="preserve">Joe Hayes tried unsuccessfully to reach Skip Greenlaw regarding this. </w:t>
      </w:r>
      <w:r w:rsidR="003575EB">
        <w:rPr>
          <w:rFonts w:asciiTheme="minorHAnsi" w:hAnsiTheme="minorHAnsi" w:cstheme="minorHAnsi"/>
          <w:sz w:val="22"/>
          <w:szCs w:val="22"/>
        </w:rPr>
        <w:t>Jim moved signing of the close out</w:t>
      </w:r>
      <w:r w:rsidR="00482099">
        <w:rPr>
          <w:rFonts w:asciiTheme="minorHAnsi" w:hAnsiTheme="minorHAnsi" w:cstheme="minorHAnsi"/>
          <w:sz w:val="22"/>
          <w:szCs w:val="22"/>
        </w:rPr>
        <w:t xml:space="preserve"> documents. Second Ellen. Approved 4-0</w:t>
      </w:r>
      <w:r w:rsidR="00B86C3D">
        <w:rPr>
          <w:rFonts w:asciiTheme="minorHAnsi" w:hAnsiTheme="minorHAnsi" w:cstheme="minorHAnsi"/>
          <w:sz w:val="22"/>
          <w:szCs w:val="22"/>
        </w:rPr>
        <w:t>.</w:t>
      </w:r>
    </w:p>
    <w:p w14:paraId="27F8E158" w14:textId="3748498D" w:rsidR="009E1F65" w:rsidRPr="000E785C" w:rsidRDefault="006D5B5D" w:rsidP="007B5B88">
      <w:pPr>
        <w:tabs>
          <w:tab w:val="left" w:pos="6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9E1F65" w:rsidRPr="000E785C">
        <w:rPr>
          <w:rFonts w:asciiTheme="minorHAnsi" w:hAnsiTheme="minorHAnsi" w:cstheme="minorHAnsi"/>
          <w:sz w:val="22"/>
          <w:szCs w:val="22"/>
        </w:rPr>
        <w:t>.</w:t>
      </w:r>
      <w:r w:rsidR="00C76450" w:rsidRPr="000E785C">
        <w:rPr>
          <w:rFonts w:asciiTheme="minorHAnsi" w:hAnsiTheme="minorHAnsi" w:cstheme="minorHAnsi"/>
          <w:sz w:val="22"/>
          <w:szCs w:val="22"/>
        </w:rPr>
        <w:t xml:space="preserve"> </w:t>
      </w:r>
      <w:r w:rsidR="009E1F65" w:rsidRPr="000E785C">
        <w:rPr>
          <w:rFonts w:asciiTheme="minorHAnsi" w:hAnsiTheme="minorHAnsi" w:cstheme="minorHAnsi"/>
          <w:sz w:val="22"/>
          <w:szCs w:val="22"/>
        </w:rPr>
        <w:t>Update and Discussion of Blue Hill Surry Transfer Station operations</w:t>
      </w:r>
      <w:r w:rsidR="00B86C3D">
        <w:rPr>
          <w:rFonts w:asciiTheme="minorHAnsi" w:hAnsiTheme="minorHAnsi" w:cstheme="minorHAnsi"/>
          <w:sz w:val="22"/>
          <w:szCs w:val="22"/>
        </w:rPr>
        <w:t>- To Be discussed at next Transfer station committee meeting.</w:t>
      </w:r>
    </w:p>
    <w:p w14:paraId="17870B1E" w14:textId="77777777" w:rsidR="00C76450" w:rsidRPr="000E785C" w:rsidRDefault="00C76450" w:rsidP="00C76450">
      <w:pPr>
        <w:tabs>
          <w:tab w:val="left" w:pos="630"/>
        </w:tabs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697F4536" w14:textId="19690240" w:rsidR="009E1F65" w:rsidRPr="000E785C" w:rsidRDefault="009E1F65" w:rsidP="009E1F65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E785C">
        <w:rPr>
          <w:rFonts w:asciiTheme="minorHAnsi" w:hAnsiTheme="minorHAnsi" w:cstheme="minorHAnsi"/>
          <w:bCs/>
          <w:sz w:val="22"/>
          <w:szCs w:val="22"/>
          <w:u w:val="single"/>
        </w:rPr>
        <w:t>New Business</w:t>
      </w:r>
    </w:p>
    <w:p w14:paraId="6C8801A7" w14:textId="40FE8CE1" w:rsidR="00B12695" w:rsidRPr="000E785C" w:rsidRDefault="008E50F3" w:rsidP="009E1F65">
      <w:pPr>
        <w:rPr>
          <w:rFonts w:asciiTheme="minorHAnsi" w:hAnsiTheme="minorHAnsi" w:cstheme="minorHAnsi"/>
          <w:bCs/>
          <w:sz w:val="22"/>
          <w:szCs w:val="22"/>
        </w:rPr>
      </w:pPr>
      <w:r w:rsidRPr="000E785C">
        <w:rPr>
          <w:rFonts w:asciiTheme="minorHAnsi" w:hAnsiTheme="minorHAnsi" w:cstheme="minorHAnsi"/>
          <w:bCs/>
          <w:sz w:val="22"/>
          <w:szCs w:val="22"/>
        </w:rPr>
        <w:t>1.</w:t>
      </w:r>
      <w:r w:rsidR="006D5B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E785C">
        <w:rPr>
          <w:rFonts w:asciiTheme="minorHAnsi" w:hAnsiTheme="minorHAnsi" w:cstheme="minorHAnsi"/>
          <w:bCs/>
          <w:sz w:val="22"/>
          <w:szCs w:val="22"/>
        </w:rPr>
        <w:t>Appointment of Town Administrator</w:t>
      </w:r>
      <w:r w:rsidR="00B86C3D">
        <w:rPr>
          <w:rFonts w:asciiTheme="minorHAnsi" w:hAnsiTheme="minorHAnsi" w:cstheme="minorHAnsi"/>
          <w:bCs/>
          <w:sz w:val="22"/>
          <w:szCs w:val="22"/>
        </w:rPr>
        <w:t xml:space="preserve">- Jim Motioned to appoint Nicholas Nadeau to start as Town Admin effective 8/1. Sean Second. Approved 4-0. Jim will submit press release to </w:t>
      </w:r>
      <w:r w:rsidR="00B12C64">
        <w:rPr>
          <w:rFonts w:asciiTheme="minorHAnsi" w:hAnsiTheme="minorHAnsi" w:cstheme="minorHAnsi"/>
          <w:bCs/>
          <w:sz w:val="22"/>
          <w:szCs w:val="22"/>
        </w:rPr>
        <w:t>W</w:t>
      </w:r>
      <w:r w:rsidR="00B86C3D">
        <w:rPr>
          <w:rFonts w:asciiTheme="minorHAnsi" w:hAnsiTheme="minorHAnsi" w:cstheme="minorHAnsi"/>
          <w:bCs/>
          <w:sz w:val="22"/>
          <w:szCs w:val="22"/>
        </w:rPr>
        <w:t>eekly Packet and Ellsworth American.</w:t>
      </w:r>
    </w:p>
    <w:p w14:paraId="5EE786C2" w14:textId="1D8032E9" w:rsidR="009E1F65" w:rsidRPr="000E785C" w:rsidRDefault="008E50F3" w:rsidP="003901CD">
      <w:pPr>
        <w:rPr>
          <w:rFonts w:asciiTheme="minorHAnsi" w:hAnsiTheme="minorHAnsi" w:cstheme="minorHAnsi"/>
          <w:sz w:val="22"/>
          <w:szCs w:val="22"/>
        </w:rPr>
      </w:pPr>
      <w:r w:rsidRPr="000E785C">
        <w:rPr>
          <w:rFonts w:asciiTheme="minorHAnsi" w:hAnsiTheme="minorHAnsi" w:cstheme="minorHAnsi"/>
          <w:sz w:val="22"/>
          <w:szCs w:val="22"/>
        </w:rPr>
        <w:t>2.</w:t>
      </w:r>
      <w:r w:rsidR="006D5B5D">
        <w:rPr>
          <w:rFonts w:asciiTheme="minorHAnsi" w:hAnsiTheme="minorHAnsi" w:cstheme="minorHAnsi"/>
          <w:sz w:val="22"/>
          <w:szCs w:val="22"/>
        </w:rPr>
        <w:t xml:space="preserve"> </w:t>
      </w:r>
      <w:r w:rsidR="009E1F65" w:rsidRPr="000E785C">
        <w:rPr>
          <w:rFonts w:asciiTheme="minorHAnsi" w:hAnsiTheme="minorHAnsi" w:cstheme="minorHAnsi"/>
          <w:sz w:val="22"/>
          <w:szCs w:val="22"/>
        </w:rPr>
        <w:t>Sign the notice of Supplemental Tax Assessment Tax Penalty on Map 31 Lot 1020</w:t>
      </w:r>
      <w:r w:rsidR="00547AD4">
        <w:rPr>
          <w:rFonts w:asciiTheme="minorHAnsi" w:hAnsiTheme="minorHAnsi" w:cstheme="minorHAnsi"/>
          <w:sz w:val="22"/>
          <w:szCs w:val="22"/>
        </w:rPr>
        <w:t>- Sean</w:t>
      </w:r>
      <w:r w:rsidR="00B86C3D">
        <w:rPr>
          <w:rFonts w:asciiTheme="minorHAnsi" w:hAnsiTheme="minorHAnsi" w:cstheme="minorHAnsi"/>
          <w:sz w:val="22"/>
          <w:szCs w:val="22"/>
        </w:rPr>
        <w:t xml:space="preserve"> Motion approval of supplemental tree growth penalty. Butler Second. Approved 4-0</w:t>
      </w:r>
    </w:p>
    <w:p w14:paraId="0FE5E414" w14:textId="766E7D47" w:rsidR="00A87341" w:rsidRPr="000E785C" w:rsidRDefault="008E50F3" w:rsidP="00DC308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06024285"/>
      <w:r w:rsidRPr="000E785C">
        <w:rPr>
          <w:rFonts w:asciiTheme="minorHAnsi" w:hAnsiTheme="minorHAnsi" w:cstheme="minorHAnsi"/>
          <w:sz w:val="22"/>
          <w:szCs w:val="22"/>
        </w:rPr>
        <w:t>3.</w:t>
      </w:r>
      <w:r w:rsidR="006D5B5D">
        <w:rPr>
          <w:rFonts w:asciiTheme="minorHAnsi" w:hAnsiTheme="minorHAnsi" w:cstheme="minorHAnsi"/>
          <w:sz w:val="22"/>
          <w:szCs w:val="22"/>
        </w:rPr>
        <w:t xml:space="preserve"> </w:t>
      </w:r>
      <w:r w:rsidR="006C3F2B" w:rsidRPr="000E785C">
        <w:rPr>
          <w:rFonts w:asciiTheme="minorHAnsi" w:hAnsiTheme="minorHAnsi" w:cstheme="minorHAnsi"/>
          <w:sz w:val="22"/>
          <w:szCs w:val="22"/>
        </w:rPr>
        <w:t>Federal Mileage reimbursement updat</w:t>
      </w:r>
      <w:r w:rsidR="00A062E8">
        <w:rPr>
          <w:rFonts w:asciiTheme="minorHAnsi" w:hAnsiTheme="minorHAnsi" w:cstheme="minorHAnsi"/>
          <w:sz w:val="22"/>
          <w:szCs w:val="22"/>
        </w:rPr>
        <w:t>e- Butler motioned increasing the mileage reimbursement to 62.5 cents per mile. Sean second. Approved 4-0</w:t>
      </w:r>
    </w:p>
    <w:p w14:paraId="7CAF55DF" w14:textId="42A81DC7" w:rsidR="00D74E16" w:rsidRPr="000E785C" w:rsidRDefault="008E50F3" w:rsidP="00DC3083">
      <w:pPr>
        <w:jc w:val="both"/>
        <w:rPr>
          <w:rFonts w:asciiTheme="minorHAnsi" w:hAnsiTheme="minorHAnsi" w:cstheme="minorHAnsi"/>
          <w:sz w:val="22"/>
          <w:szCs w:val="22"/>
        </w:rPr>
      </w:pPr>
      <w:r w:rsidRPr="000E785C">
        <w:rPr>
          <w:rFonts w:asciiTheme="minorHAnsi" w:hAnsiTheme="minorHAnsi" w:cstheme="minorHAnsi"/>
          <w:sz w:val="22"/>
          <w:szCs w:val="22"/>
        </w:rPr>
        <w:t>4.</w:t>
      </w:r>
      <w:r w:rsidR="006D5B5D">
        <w:rPr>
          <w:rFonts w:asciiTheme="minorHAnsi" w:hAnsiTheme="minorHAnsi" w:cstheme="minorHAnsi"/>
          <w:sz w:val="22"/>
          <w:szCs w:val="22"/>
        </w:rPr>
        <w:t xml:space="preserve"> </w:t>
      </w:r>
      <w:r w:rsidR="005B24C6" w:rsidRPr="000E785C">
        <w:rPr>
          <w:rFonts w:asciiTheme="minorHAnsi" w:hAnsiTheme="minorHAnsi" w:cstheme="minorHAnsi"/>
          <w:sz w:val="22"/>
          <w:szCs w:val="22"/>
        </w:rPr>
        <w:t>Solid</w:t>
      </w:r>
      <w:r w:rsidR="00D74E16" w:rsidRPr="000E785C">
        <w:rPr>
          <w:rFonts w:asciiTheme="minorHAnsi" w:hAnsiTheme="minorHAnsi" w:cstheme="minorHAnsi"/>
          <w:sz w:val="22"/>
          <w:szCs w:val="22"/>
        </w:rPr>
        <w:t xml:space="preserve"> Waste (Sean)</w:t>
      </w:r>
    </w:p>
    <w:p w14:paraId="4C6593D9" w14:textId="6C90E21C" w:rsidR="00A47E62" w:rsidRPr="000E785C" w:rsidRDefault="00D74E16" w:rsidP="00DC3083">
      <w:pPr>
        <w:jc w:val="both"/>
        <w:rPr>
          <w:rFonts w:asciiTheme="minorHAnsi" w:hAnsiTheme="minorHAnsi" w:cstheme="minorHAnsi"/>
          <w:sz w:val="22"/>
          <w:szCs w:val="22"/>
        </w:rPr>
      </w:pPr>
      <w:r w:rsidRPr="000E785C">
        <w:rPr>
          <w:rFonts w:asciiTheme="minorHAnsi" w:hAnsiTheme="minorHAnsi" w:cstheme="minorHAnsi"/>
          <w:sz w:val="22"/>
          <w:szCs w:val="22"/>
        </w:rPr>
        <w:tab/>
      </w:r>
      <w:r w:rsidR="008E50F3" w:rsidRPr="000E785C">
        <w:rPr>
          <w:rFonts w:asciiTheme="minorHAnsi" w:hAnsiTheme="minorHAnsi" w:cstheme="minorHAnsi"/>
          <w:sz w:val="22"/>
          <w:szCs w:val="22"/>
        </w:rPr>
        <w:t xml:space="preserve">a. </w:t>
      </w:r>
      <w:r w:rsidR="005B24C6" w:rsidRPr="000E785C">
        <w:rPr>
          <w:rFonts w:asciiTheme="minorHAnsi" w:hAnsiTheme="minorHAnsi" w:cstheme="minorHAnsi"/>
          <w:sz w:val="22"/>
          <w:szCs w:val="22"/>
        </w:rPr>
        <w:t>Treatment Plant Funding meeting</w:t>
      </w:r>
      <w:r w:rsidR="00B86C3D">
        <w:rPr>
          <w:rFonts w:asciiTheme="minorHAnsi" w:hAnsiTheme="minorHAnsi" w:cstheme="minorHAnsi"/>
          <w:sz w:val="22"/>
          <w:szCs w:val="22"/>
        </w:rPr>
        <w:t xml:space="preserve">- Sean gave review of meeting. Blue Hill made the list out of 142 projects. This </w:t>
      </w:r>
      <w:r w:rsidR="00A062E8">
        <w:rPr>
          <w:rFonts w:asciiTheme="minorHAnsi" w:hAnsiTheme="minorHAnsi" w:cstheme="minorHAnsi"/>
          <w:sz w:val="22"/>
          <w:szCs w:val="22"/>
        </w:rPr>
        <w:t>is</w:t>
      </w:r>
      <w:r w:rsidR="00B86C3D">
        <w:rPr>
          <w:rFonts w:asciiTheme="minorHAnsi" w:hAnsiTheme="minorHAnsi" w:cstheme="minorHAnsi"/>
          <w:sz w:val="22"/>
          <w:szCs w:val="22"/>
        </w:rPr>
        <w:t xml:space="preserve"> for the ear mark funding amount ($1mill) supported by Senator King. Blue </w:t>
      </w:r>
      <w:r w:rsidR="00547AD4">
        <w:rPr>
          <w:rFonts w:asciiTheme="minorHAnsi" w:hAnsiTheme="minorHAnsi" w:cstheme="minorHAnsi"/>
          <w:sz w:val="22"/>
          <w:szCs w:val="22"/>
        </w:rPr>
        <w:t>Hill</w:t>
      </w:r>
      <w:r w:rsidR="00B86C3D">
        <w:rPr>
          <w:rFonts w:asciiTheme="minorHAnsi" w:hAnsiTheme="minorHAnsi" w:cstheme="minorHAnsi"/>
          <w:sz w:val="22"/>
          <w:szCs w:val="22"/>
        </w:rPr>
        <w:t xml:space="preserve"> had 17 letters of support from local businesses for the project.</w:t>
      </w:r>
    </w:p>
    <w:p w14:paraId="68146D68" w14:textId="22402B1E" w:rsidR="006D5B5D" w:rsidRPr="006D5B5D" w:rsidRDefault="006D5B5D" w:rsidP="006D5B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D5B5D">
        <w:rPr>
          <w:rFonts w:asciiTheme="minorHAnsi" w:hAnsiTheme="minorHAnsi" w:cstheme="minorHAnsi"/>
          <w:sz w:val="22"/>
          <w:szCs w:val="22"/>
        </w:rPr>
        <w:t>5. Other</w:t>
      </w:r>
      <w:r w:rsidR="007D2C3B">
        <w:rPr>
          <w:rFonts w:asciiTheme="minorHAnsi" w:hAnsiTheme="minorHAnsi" w:cstheme="minorHAnsi"/>
          <w:sz w:val="22"/>
          <w:szCs w:val="22"/>
        </w:rPr>
        <w:t>- Butler will discuss with Elizabeth of Blue Hill disposal about the emptying of the dog waste containers at the park and at the Seaside cemetery.</w:t>
      </w:r>
    </w:p>
    <w:p w14:paraId="5E7DF667" w14:textId="5B95CB9E" w:rsidR="00A47E62" w:rsidRPr="007D2C3B" w:rsidRDefault="00041C86" w:rsidP="00DC308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E785C">
        <w:rPr>
          <w:rFonts w:asciiTheme="minorHAnsi" w:hAnsiTheme="minorHAnsi" w:cstheme="minorHAnsi"/>
          <w:sz w:val="22"/>
          <w:szCs w:val="22"/>
          <w:u w:val="single"/>
        </w:rPr>
        <w:t>Other</w:t>
      </w:r>
    </w:p>
    <w:p w14:paraId="569AB02B" w14:textId="77777777" w:rsidR="007D2C3B" w:rsidRDefault="007D2C3B" w:rsidP="007D2C3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bCs/>
          <w:sz w:val="22"/>
          <w:szCs w:val="22"/>
        </w:rPr>
      </w:pPr>
      <w:bookmarkStart w:id="4" w:name="_Hlk106972263"/>
      <w:r>
        <w:rPr>
          <w:rFonts w:asciiTheme="minorHAnsi" w:hAnsiTheme="minorHAnsi" w:cstheme="minorHAnsi"/>
          <w:bCs/>
          <w:sz w:val="22"/>
          <w:szCs w:val="22"/>
        </w:rPr>
        <w:t>1.</w:t>
      </w:r>
      <w:r w:rsidR="00726043" w:rsidRPr="007D2C3B">
        <w:rPr>
          <w:rFonts w:asciiTheme="minorHAnsi" w:hAnsiTheme="minorHAnsi" w:cstheme="minorHAnsi"/>
          <w:bCs/>
          <w:sz w:val="22"/>
          <w:szCs w:val="22"/>
        </w:rPr>
        <w:t>Public Comments</w:t>
      </w:r>
      <w:bookmarkEnd w:id="4"/>
      <w:r>
        <w:rPr>
          <w:rFonts w:asciiTheme="minorHAnsi" w:hAnsiTheme="minorHAnsi" w:cstheme="minorHAnsi"/>
          <w:bCs/>
          <w:sz w:val="22"/>
          <w:szCs w:val="22"/>
        </w:rPr>
        <w:t>-</w:t>
      </w:r>
    </w:p>
    <w:p w14:paraId="70D18839" w14:textId="2A171458" w:rsidR="00E403DA" w:rsidRDefault="007D2C3B" w:rsidP="007D2C3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ind w:left="540" w:hanging="1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a. John Miller asked for the detail Butler gave on the paving- provided with a copy of report.</w:t>
      </w:r>
    </w:p>
    <w:p w14:paraId="5274306F" w14:textId="547C69BE" w:rsidR="007D2C3B" w:rsidRPr="007D2C3B" w:rsidRDefault="007D2C3B" w:rsidP="007D2C3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ind w:left="540" w:hanging="1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b. Wes Barton discussed his concerns for the parcel next to napa on south street that the town obtained from him some years ago. Primary concerns for DOT using as a work lot.</w:t>
      </w:r>
      <w:r w:rsidR="00C978B4">
        <w:rPr>
          <w:rFonts w:asciiTheme="minorHAnsi" w:hAnsiTheme="minorHAnsi" w:cstheme="minorHAnsi"/>
          <w:bCs/>
          <w:sz w:val="22"/>
          <w:szCs w:val="22"/>
        </w:rPr>
        <w:t xml:space="preserve"> Has the state gained permission from the town for use? The town will mark boundaries and get the lot cleaned up.</w:t>
      </w:r>
    </w:p>
    <w:p w14:paraId="15BA3416" w14:textId="76DF5434" w:rsidR="007D2C3B" w:rsidRPr="007D2C3B" w:rsidRDefault="007D2C3B" w:rsidP="007D2C3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sz w:val="22"/>
          <w:szCs w:val="22"/>
        </w:rPr>
      </w:pPr>
    </w:p>
    <w:bookmarkEnd w:id="3"/>
    <w:p w14:paraId="1E10AD46" w14:textId="3F0CDF8D" w:rsidR="00A47E62" w:rsidRPr="000E785C" w:rsidRDefault="007D2C3B" w:rsidP="004B79B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="00683C7B" w:rsidRPr="000E785C">
        <w:rPr>
          <w:rFonts w:asciiTheme="minorHAnsi" w:hAnsiTheme="minorHAnsi" w:cstheme="minorHAnsi"/>
          <w:sz w:val="22"/>
          <w:szCs w:val="22"/>
        </w:rPr>
        <w:t>.</w:t>
      </w:r>
      <w:r w:rsidR="006D5B5D">
        <w:rPr>
          <w:rFonts w:asciiTheme="minorHAnsi" w:hAnsiTheme="minorHAnsi" w:cstheme="minorHAnsi"/>
          <w:sz w:val="22"/>
          <w:szCs w:val="22"/>
        </w:rPr>
        <w:t xml:space="preserve"> </w:t>
      </w:r>
      <w:r w:rsidR="00F06117" w:rsidRPr="000E785C">
        <w:rPr>
          <w:rFonts w:asciiTheme="minorHAnsi" w:hAnsiTheme="minorHAnsi" w:cstheme="minorHAnsi"/>
          <w:bCs/>
          <w:sz w:val="22"/>
          <w:szCs w:val="22"/>
        </w:rPr>
        <w:t>Warrant signatures</w:t>
      </w:r>
      <w:r w:rsidR="009E1F65" w:rsidRPr="000E785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– Warrants Signed.</w:t>
      </w:r>
    </w:p>
    <w:p w14:paraId="080D7C28" w14:textId="30F6419C" w:rsidR="009E1F65" w:rsidRPr="000E785C" w:rsidRDefault="007D2C3B" w:rsidP="00DC308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Meeting Adjourned at 6:48pm</w:t>
      </w:r>
    </w:p>
    <w:p w14:paraId="0C5AAA00" w14:textId="77777777" w:rsidR="0073147E" w:rsidRPr="000E785C" w:rsidRDefault="0073147E" w:rsidP="00DC30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716DFA" w14:textId="77777777" w:rsidR="009E1F65" w:rsidRPr="000E785C" w:rsidRDefault="009E1F65">
      <w:pPr>
        <w:rPr>
          <w:rFonts w:asciiTheme="minorHAnsi" w:hAnsiTheme="minorHAnsi" w:cstheme="minorHAnsi"/>
          <w:sz w:val="22"/>
          <w:szCs w:val="22"/>
        </w:rPr>
      </w:pPr>
    </w:p>
    <w:sectPr w:rsidR="009E1F65" w:rsidRPr="000E785C" w:rsidSect="00C978B4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C3C1" w14:textId="77777777" w:rsidR="00DC6F09" w:rsidRDefault="00DC6F09" w:rsidP="00C978B4">
      <w:r>
        <w:separator/>
      </w:r>
    </w:p>
  </w:endnote>
  <w:endnote w:type="continuationSeparator" w:id="0">
    <w:p w14:paraId="5F62D01F" w14:textId="77777777" w:rsidR="00DC6F09" w:rsidRDefault="00DC6F09" w:rsidP="00C9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5F2E6" w14:textId="77777777" w:rsidR="00DC6F09" w:rsidRDefault="00DC6F09" w:rsidP="00C978B4">
      <w:r>
        <w:separator/>
      </w:r>
    </w:p>
  </w:footnote>
  <w:footnote w:type="continuationSeparator" w:id="0">
    <w:p w14:paraId="505B4678" w14:textId="77777777" w:rsidR="00DC6F09" w:rsidRDefault="00DC6F09" w:rsidP="00C9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E2C1" w14:textId="6B4477A8" w:rsidR="00C978B4" w:rsidRDefault="00C978B4" w:rsidP="00C978B4">
    <w:pPr>
      <w:pStyle w:val="Header"/>
      <w:jc w:val="center"/>
    </w:pPr>
  </w:p>
  <w:p w14:paraId="301D58F7" w14:textId="77777777" w:rsidR="00C978B4" w:rsidRDefault="00C97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7A3C" w14:textId="473D31F9" w:rsidR="00C978B4" w:rsidRPr="00907EE2" w:rsidRDefault="00C978B4" w:rsidP="00C978B4">
    <w:pPr>
      <w:pStyle w:val="Header"/>
      <w:jc w:val="right"/>
      <w:rPr>
        <w:rFonts w:asciiTheme="majorHAnsi" w:hAnsiTheme="majorHAnsi" w:cstheme="majorHAnsi"/>
      </w:rPr>
    </w:pPr>
    <w:proofErr w:type="spellStart"/>
    <w:proofErr w:type="gramStart"/>
    <w:r w:rsidRPr="00907EE2">
      <w:rPr>
        <w:rFonts w:asciiTheme="majorHAnsi" w:hAnsiTheme="majorHAnsi" w:cstheme="majorHAnsi"/>
      </w:rPr>
      <w:t>E.Best</w:t>
    </w:r>
    <w:proofErr w:type="spellEnd"/>
    <w:proofErr w:type="gramEnd"/>
    <w:r w:rsidRPr="00907EE2">
      <w:rPr>
        <w:rFonts w:asciiTheme="majorHAnsi" w:hAnsiTheme="majorHAnsi" w:cstheme="majorHAnsi"/>
      </w:rPr>
      <w:t>_______</w:t>
    </w:r>
  </w:p>
  <w:p w14:paraId="11B2F7F9" w14:textId="1FAF1BC7" w:rsidR="00C978B4" w:rsidRPr="00907EE2" w:rsidRDefault="00C978B4" w:rsidP="00C978B4">
    <w:pPr>
      <w:pStyle w:val="Header"/>
      <w:jc w:val="right"/>
      <w:rPr>
        <w:rFonts w:asciiTheme="majorHAnsi" w:hAnsiTheme="majorHAnsi" w:cstheme="majorHAnsi"/>
      </w:rPr>
    </w:pPr>
    <w:r w:rsidRPr="00907EE2">
      <w:rPr>
        <w:rFonts w:asciiTheme="majorHAnsi" w:hAnsiTheme="majorHAnsi" w:cstheme="majorHAnsi"/>
      </w:rPr>
      <w:t>J. Dow_______</w:t>
    </w:r>
  </w:p>
  <w:p w14:paraId="1BC96B53" w14:textId="1A431621" w:rsidR="00C978B4" w:rsidRPr="00907EE2" w:rsidRDefault="00C978B4" w:rsidP="00C978B4">
    <w:pPr>
      <w:pStyle w:val="Header"/>
      <w:jc w:val="right"/>
      <w:rPr>
        <w:rFonts w:asciiTheme="majorHAnsi" w:hAnsiTheme="majorHAnsi" w:cstheme="majorHAnsi"/>
      </w:rPr>
    </w:pPr>
    <w:r w:rsidRPr="00907EE2">
      <w:rPr>
        <w:rFonts w:asciiTheme="majorHAnsi" w:hAnsiTheme="majorHAnsi" w:cstheme="majorHAnsi"/>
      </w:rPr>
      <w:t>B. Smythe_______</w:t>
    </w:r>
  </w:p>
  <w:p w14:paraId="1AB4A112" w14:textId="6E2D5DD9" w:rsidR="00C978B4" w:rsidRPr="00907EE2" w:rsidRDefault="00C978B4" w:rsidP="00C978B4">
    <w:pPr>
      <w:pStyle w:val="Header"/>
      <w:jc w:val="right"/>
      <w:rPr>
        <w:rFonts w:asciiTheme="majorHAnsi" w:hAnsiTheme="majorHAnsi" w:cstheme="majorHAnsi"/>
      </w:rPr>
    </w:pPr>
    <w:proofErr w:type="spellStart"/>
    <w:proofErr w:type="gramStart"/>
    <w:r w:rsidRPr="00907EE2">
      <w:rPr>
        <w:rFonts w:asciiTheme="majorHAnsi" w:hAnsiTheme="majorHAnsi" w:cstheme="majorHAnsi"/>
      </w:rPr>
      <w:t>S.Dooley</w:t>
    </w:r>
    <w:proofErr w:type="spellEnd"/>
    <w:proofErr w:type="gramEnd"/>
    <w:r w:rsidRPr="00907EE2">
      <w:rPr>
        <w:rFonts w:asciiTheme="majorHAnsi" w:hAnsiTheme="majorHAnsi" w:cstheme="majorHAnsi"/>
      </w:rPr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2C99"/>
    <w:multiLevelType w:val="hybridMultilevel"/>
    <w:tmpl w:val="F56495D2"/>
    <w:lvl w:ilvl="0" w:tplc="D84EABA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43A1891"/>
    <w:multiLevelType w:val="hybridMultilevel"/>
    <w:tmpl w:val="C93A3986"/>
    <w:lvl w:ilvl="0" w:tplc="B8564E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6063F"/>
    <w:multiLevelType w:val="hybridMultilevel"/>
    <w:tmpl w:val="961C41A4"/>
    <w:lvl w:ilvl="0" w:tplc="A59CC80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21D7D"/>
    <w:multiLevelType w:val="hybridMultilevel"/>
    <w:tmpl w:val="2FC2A3D6"/>
    <w:lvl w:ilvl="0" w:tplc="4F46A34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A0E14"/>
    <w:multiLevelType w:val="hybridMultilevel"/>
    <w:tmpl w:val="44980042"/>
    <w:lvl w:ilvl="0" w:tplc="818A068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100DB"/>
    <w:multiLevelType w:val="hybridMultilevel"/>
    <w:tmpl w:val="8DCEC49E"/>
    <w:lvl w:ilvl="0" w:tplc="59989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D49D1"/>
    <w:multiLevelType w:val="hybridMultilevel"/>
    <w:tmpl w:val="8514D7E4"/>
    <w:lvl w:ilvl="0" w:tplc="5C2C586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5F516A9F"/>
    <w:multiLevelType w:val="hybridMultilevel"/>
    <w:tmpl w:val="EDFEEBB2"/>
    <w:lvl w:ilvl="0" w:tplc="BAACEC6E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0F55B0A"/>
    <w:multiLevelType w:val="hybridMultilevel"/>
    <w:tmpl w:val="D1F0A348"/>
    <w:lvl w:ilvl="0" w:tplc="28802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65474"/>
    <w:multiLevelType w:val="hybridMultilevel"/>
    <w:tmpl w:val="9FC4C848"/>
    <w:lvl w:ilvl="0" w:tplc="70446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C065F"/>
    <w:multiLevelType w:val="hybridMultilevel"/>
    <w:tmpl w:val="950A0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54992"/>
    <w:multiLevelType w:val="hybridMultilevel"/>
    <w:tmpl w:val="7512D724"/>
    <w:lvl w:ilvl="0" w:tplc="C2282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920720">
    <w:abstractNumId w:val="0"/>
  </w:num>
  <w:num w:numId="2" w16cid:durableId="326595675">
    <w:abstractNumId w:val="10"/>
  </w:num>
  <w:num w:numId="3" w16cid:durableId="304819803">
    <w:abstractNumId w:val="7"/>
  </w:num>
  <w:num w:numId="4" w16cid:durableId="445273355">
    <w:abstractNumId w:val="4"/>
  </w:num>
  <w:num w:numId="5" w16cid:durableId="1835533240">
    <w:abstractNumId w:val="2"/>
  </w:num>
  <w:num w:numId="6" w16cid:durableId="1761443612">
    <w:abstractNumId w:val="3"/>
  </w:num>
  <w:num w:numId="7" w16cid:durableId="2031224710">
    <w:abstractNumId w:val="1"/>
  </w:num>
  <w:num w:numId="8" w16cid:durableId="1798833593">
    <w:abstractNumId w:val="6"/>
  </w:num>
  <w:num w:numId="9" w16cid:durableId="511533223">
    <w:abstractNumId w:val="9"/>
  </w:num>
  <w:num w:numId="10" w16cid:durableId="743453806">
    <w:abstractNumId w:val="8"/>
  </w:num>
  <w:num w:numId="11" w16cid:durableId="1657416597">
    <w:abstractNumId w:val="5"/>
  </w:num>
  <w:num w:numId="12" w16cid:durableId="3548847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65"/>
    <w:rsid w:val="00006163"/>
    <w:rsid w:val="00014DF3"/>
    <w:rsid w:val="00041C86"/>
    <w:rsid w:val="00085962"/>
    <w:rsid w:val="0009208B"/>
    <w:rsid w:val="000A148F"/>
    <w:rsid w:val="000A47DF"/>
    <w:rsid w:val="000E785C"/>
    <w:rsid w:val="00137326"/>
    <w:rsid w:val="00181241"/>
    <w:rsid w:val="00192C39"/>
    <w:rsid w:val="00224F75"/>
    <w:rsid w:val="0022597D"/>
    <w:rsid w:val="00261E6C"/>
    <w:rsid w:val="00285811"/>
    <w:rsid w:val="002B26C4"/>
    <w:rsid w:val="002D3639"/>
    <w:rsid w:val="002D6547"/>
    <w:rsid w:val="002E55FE"/>
    <w:rsid w:val="002F2BB7"/>
    <w:rsid w:val="0031428A"/>
    <w:rsid w:val="003575EB"/>
    <w:rsid w:val="003901CD"/>
    <w:rsid w:val="003A3FE8"/>
    <w:rsid w:val="003B3135"/>
    <w:rsid w:val="003D1C01"/>
    <w:rsid w:val="0042729A"/>
    <w:rsid w:val="00454AFF"/>
    <w:rsid w:val="00465CBF"/>
    <w:rsid w:val="00482099"/>
    <w:rsid w:val="00493D9B"/>
    <w:rsid w:val="0049708F"/>
    <w:rsid w:val="004A6707"/>
    <w:rsid w:val="004A7B51"/>
    <w:rsid w:val="004B79BE"/>
    <w:rsid w:val="004F3599"/>
    <w:rsid w:val="005225A3"/>
    <w:rsid w:val="00523C6A"/>
    <w:rsid w:val="005453F2"/>
    <w:rsid w:val="00547AD4"/>
    <w:rsid w:val="00582910"/>
    <w:rsid w:val="005B24C6"/>
    <w:rsid w:val="005B2B7D"/>
    <w:rsid w:val="00613636"/>
    <w:rsid w:val="006146B8"/>
    <w:rsid w:val="00631B73"/>
    <w:rsid w:val="006325EA"/>
    <w:rsid w:val="00647037"/>
    <w:rsid w:val="00665D24"/>
    <w:rsid w:val="00683C7B"/>
    <w:rsid w:val="006B7C30"/>
    <w:rsid w:val="006C3F2B"/>
    <w:rsid w:val="006D5B5D"/>
    <w:rsid w:val="007038B6"/>
    <w:rsid w:val="00712748"/>
    <w:rsid w:val="00726043"/>
    <w:rsid w:val="0073147E"/>
    <w:rsid w:val="007343D7"/>
    <w:rsid w:val="007B5B88"/>
    <w:rsid w:val="007D1A85"/>
    <w:rsid w:val="007D2C3B"/>
    <w:rsid w:val="007E77C7"/>
    <w:rsid w:val="00825737"/>
    <w:rsid w:val="00852616"/>
    <w:rsid w:val="008A1620"/>
    <w:rsid w:val="008E50F3"/>
    <w:rsid w:val="00907EE2"/>
    <w:rsid w:val="009765D9"/>
    <w:rsid w:val="009C6315"/>
    <w:rsid w:val="009E1F65"/>
    <w:rsid w:val="00A062E8"/>
    <w:rsid w:val="00A47E62"/>
    <w:rsid w:val="00A62EA4"/>
    <w:rsid w:val="00A67C4C"/>
    <w:rsid w:val="00A87341"/>
    <w:rsid w:val="00AE3A34"/>
    <w:rsid w:val="00AF307F"/>
    <w:rsid w:val="00B11406"/>
    <w:rsid w:val="00B12695"/>
    <w:rsid w:val="00B12C64"/>
    <w:rsid w:val="00B733F9"/>
    <w:rsid w:val="00B86C3D"/>
    <w:rsid w:val="00B92F0F"/>
    <w:rsid w:val="00BB70F8"/>
    <w:rsid w:val="00C016BE"/>
    <w:rsid w:val="00C20E85"/>
    <w:rsid w:val="00C66212"/>
    <w:rsid w:val="00C66E71"/>
    <w:rsid w:val="00C76450"/>
    <w:rsid w:val="00C81D8F"/>
    <w:rsid w:val="00C96944"/>
    <w:rsid w:val="00C978B4"/>
    <w:rsid w:val="00CD33D9"/>
    <w:rsid w:val="00D02F80"/>
    <w:rsid w:val="00D27692"/>
    <w:rsid w:val="00D74E16"/>
    <w:rsid w:val="00D81190"/>
    <w:rsid w:val="00D83F90"/>
    <w:rsid w:val="00DA493D"/>
    <w:rsid w:val="00DB2F94"/>
    <w:rsid w:val="00DC3083"/>
    <w:rsid w:val="00DC6F09"/>
    <w:rsid w:val="00DD7B53"/>
    <w:rsid w:val="00DF31C3"/>
    <w:rsid w:val="00E11A70"/>
    <w:rsid w:val="00E1476F"/>
    <w:rsid w:val="00E171E2"/>
    <w:rsid w:val="00E21E30"/>
    <w:rsid w:val="00E4017B"/>
    <w:rsid w:val="00E403DA"/>
    <w:rsid w:val="00E66BEA"/>
    <w:rsid w:val="00E95B8C"/>
    <w:rsid w:val="00EB4ED3"/>
    <w:rsid w:val="00F06117"/>
    <w:rsid w:val="00F35C2D"/>
    <w:rsid w:val="00F94683"/>
    <w:rsid w:val="00FB5421"/>
    <w:rsid w:val="00FC7528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36BE"/>
  <w15:chartTrackingRefBased/>
  <w15:docId w15:val="{A1FAF435-7305-46BA-938B-76FAE159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65"/>
    <w:pPr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F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8B4"/>
    <w:rPr>
      <w:rFonts w:ascii="Palatino Linotype" w:eastAsia="Times New Roman" w:hAnsi="Palatino Linotyp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7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8B4"/>
    <w:rPr>
      <w:rFonts w:ascii="Palatino Linotype" w:eastAsia="Times New Roman" w:hAnsi="Palatino Linotyp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2" ma:contentTypeDescription="Create a new document." ma:contentTypeScope="" ma:versionID="d7cba62ed8565802c425def6f7845f2c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40c95261d61e2b2482bff5b7a9630f5c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D798B2-6D7E-4BC8-8365-7E5E5CDEB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42EFF-FEB2-4C6E-AE88-24A695F3D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6B622-A71C-41C4-A01F-188DEDCC1F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7BBEC5-FD4E-43FD-B8AF-95451C1A4851}">
  <ds:schemaRefs>
    <ds:schemaRef ds:uri="1fbf2c50-9aa5-4037-9e80-524cb41739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bbf0658-4321-4e3a-b800-eb6a2ae185c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Miller</dc:creator>
  <cp:keywords/>
  <dc:description/>
  <cp:lastModifiedBy>Lyndsey Dow</cp:lastModifiedBy>
  <cp:revision>2</cp:revision>
  <cp:lastPrinted>2022-07-11T20:08:00Z</cp:lastPrinted>
  <dcterms:created xsi:type="dcterms:W3CDTF">2022-07-12T14:59:00Z</dcterms:created>
  <dcterms:modified xsi:type="dcterms:W3CDTF">2022-07-12T14:59:00Z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</Properties>
</file>